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0D7" w:rsidRPr="008546F8" w:rsidRDefault="00B810D7">
      <w:pPr>
        <w:rPr>
          <w:b/>
          <w:bCs/>
        </w:rPr>
      </w:pPr>
    </w:p>
    <w:p w:rsidR="008546F8" w:rsidRDefault="008546F8">
      <w:pPr>
        <w:rPr>
          <w:b/>
          <w:bCs/>
        </w:rPr>
      </w:pPr>
      <w:r w:rsidRPr="008546F8">
        <w:rPr>
          <w:b/>
          <w:bCs/>
        </w:rPr>
        <w:t xml:space="preserve">Summary of great </w:t>
      </w:r>
      <w:bookmarkStart w:id="0" w:name="_GoBack"/>
      <w:r w:rsidRPr="008546F8">
        <w:rPr>
          <w:b/>
          <w:bCs/>
        </w:rPr>
        <w:t xml:space="preserve">Taonga </w:t>
      </w:r>
      <w:proofErr w:type="spellStart"/>
      <w:r w:rsidRPr="008546F8">
        <w:rPr>
          <w:b/>
          <w:bCs/>
        </w:rPr>
        <w:t>Puoro</w:t>
      </w:r>
      <w:proofErr w:type="spellEnd"/>
      <w:r w:rsidRPr="008546F8">
        <w:rPr>
          <w:b/>
          <w:bCs/>
        </w:rPr>
        <w:t xml:space="preserve"> </w:t>
      </w:r>
      <w:bookmarkEnd w:id="0"/>
      <w:r w:rsidRPr="008546F8">
        <w:rPr>
          <w:b/>
          <w:bCs/>
        </w:rPr>
        <w:t>Starters and Resources</w:t>
      </w:r>
    </w:p>
    <w:p w:rsidR="008546F8" w:rsidRPr="008546F8" w:rsidRDefault="008546F8">
      <w:r w:rsidRPr="008546F8">
        <w:t xml:space="preserve">Thanks to Ben and the </w:t>
      </w:r>
      <w:proofErr w:type="spellStart"/>
      <w:r w:rsidRPr="008546F8">
        <w:t>Musicnet</w:t>
      </w:r>
      <w:proofErr w:type="spellEnd"/>
      <w:r w:rsidRPr="008546F8">
        <w:t xml:space="preserve"> Community for contributing to this document</w:t>
      </w:r>
    </w:p>
    <w:p w:rsid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Pr>
          <w:rFonts w:ascii="tahoma" w:eastAsia="Times New Roman" w:hAnsi="tahoma" w:cs="tahoma"/>
          <w:color w:val="000000"/>
          <w:lang w:eastAsia="en-GB"/>
        </w:rPr>
        <w:t>A good start is l</w:t>
      </w:r>
      <w:r w:rsidRPr="008546F8">
        <w:rPr>
          <w:rFonts w:ascii="tahoma" w:eastAsia="Times New Roman" w:hAnsi="tahoma" w:cs="tahoma"/>
          <w:color w:val="000000"/>
          <w:lang w:eastAsia="en-GB"/>
        </w:rPr>
        <w:t xml:space="preserve">ooking at instruments like the </w:t>
      </w:r>
      <w:proofErr w:type="spellStart"/>
      <w:r w:rsidRPr="008546F8">
        <w:rPr>
          <w:rFonts w:ascii="tahoma" w:eastAsia="Times New Roman" w:hAnsi="tahoma" w:cs="tahoma"/>
          <w:color w:val="000000"/>
          <w:lang w:eastAsia="en-GB"/>
        </w:rPr>
        <w:t>Pūrerehua</w:t>
      </w:r>
      <w:proofErr w:type="spellEnd"/>
      <w:r w:rsidRPr="008546F8">
        <w:rPr>
          <w:rFonts w:ascii="tahoma" w:eastAsia="Times New Roman" w:hAnsi="tahoma" w:cs="tahoma"/>
          <w:color w:val="000000"/>
          <w:lang w:eastAsia="en-GB"/>
        </w:rPr>
        <w:t xml:space="preserve">, </w:t>
      </w:r>
      <w:proofErr w:type="spellStart"/>
      <w:r w:rsidRPr="008546F8">
        <w:rPr>
          <w:rFonts w:ascii="tahoma" w:eastAsia="Times New Roman" w:hAnsi="tahoma" w:cs="tahoma"/>
          <w:color w:val="000000"/>
          <w:lang w:eastAsia="en-GB"/>
        </w:rPr>
        <w:t>Kõauau</w:t>
      </w:r>
      <w:proofErr w:type="spellEnd"/>
      <w:r w:rsidRPr="008546F8">
        <w:rPr>
          <w:rFonts w:ascii="tahoma" w:eastAsia="Times New Roman" w:hAnsi="tahoma" w:cs="tahoma"/>
          <w:color w:val="000000"/>
          <w:lang w:eastAsia="en-GB"/>
        </w:rPr>
        <w:t xml:space="preserve">. Which we make at Year 9 and Year 10 respectively. I use Bamboo for the </w:t>
      </w:r>
      <w:proofErr w:type="spellStart"/>
      <w:r w:rsidRPr="008546F8">
        <w:rPr>
          <w:rFonts w:ascii="tahoma" w:eastAsia="Times New Roman" w:hAnsi="tahoma" w:cs="tahoma"/>
          <w:color w:val="000000"/>
          <w:lang w:eastAsia="en-GB"/>
        </w:rPr>
        <w:t>kõauau</w:t>
      </w:r>
      <w:proofErr w:type="spellEnd"/>
      <w:r w:rsidRPr="008546F8">
        <w:rPr>
          <w:rFonts w:ascii="tahoma" w:eastAsia="Times New Roman" w:hAnsi="tahoma" w:cs="tahoma"/>
          <w:color w:val="000000"/>
          <w:lang w:eastAsia="en-GB"/>
        </w:rPr>
        <w:t xml:space="preserve"> and wood that I can find for </w:t>
      </w:r>
      <w:proofErr w:type="spellStart"/>
      <w:r w:rsidRPr="008546F8">
        <w:rPr>
          <w:rFonts w:ascii="tahoma" w:eastAsia="Times New Roman" w:hAnsi="tahoma" w:cs="tahoma"/>
          <w:color w:val="000000"/>
          <w:lang w:eastAsia="en-GB"/>
        </w:rPr>
        <w:t>Pūrerehua</w:t>
      </w:r>
      <w:proofErr w:type="spellEnd"/>
      <w:r w:rsidRPr="008546F8">
        <w:rPr>
          <w:rFonts w:ascii="tahoma" w:eastAsia="Times New Roman" w:hAnsi="tahoma" w:cs="tahoma"/>
          <w:color w:val="000000"/>
          <w:lang w:eastAsia="en-GB"/>
        </w:rPr>
        <w:t xml:space="preserve">. They are quite easy to make and instead of sandpaper, we go back to how they made them prior to </w:t>
      </w:r>
      <w:proofErr w:type="spellStart"/>
      <w:r w:rsidRPr="008546F8">
        <w:rPr>
          <w:rFonts w:ascii="tahoma" w:eastAsia="Times New Roman" w:hAnsi="tahoma" w:cs="tahoma"/>
          <w:color w:val="000000"/>
          <w:lang w:eastAsia="en-GB"/>
        </w:rPr>
        <w:t>pakeha</w:t>
      </w:r>
      <w:proofErr w:type="spellEnd"/>
      <w:r w:rsidRPr="008546F8">
        <w:rPr>
          <w:rFonts w:ascii="tahoma" w:eastAsia="Times New Roman" w:hAnsi="tahoma" w:cs="tahoma"/>
          <w:color w:val="000000"/>
          <w:lang w:eastAsia="en-GB"/>
        </w:rPr>
        <w:t xml:space="preserve"> and rub the wood against stones and rocks. We also use concrete. My students really enjoy it.</w:t>
      </w:r>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Also, access to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is really easy. (Sticks and stones). They can create many different sounds taping (open and closed palm), rubbing them but also putting one of the items against your mouth and then tap it and change the shape of your mouth to create different sounds.  </w:t>
      </w:r>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Also, seashells you can use to make percussion-like instruments but also you can blow into seashells/snail shells (really small conch shells) and play them like </w:t>
      </w:r>
      <w:proofErr w:type="spellStart"/>
      <w:r w:rsidRPr="008546F8">
        <w:rPr>
          <w:rFonts w:ascii="tahoma" w:eastAsia="Times New Roman" w:hAnsi="tahoma" w:cs="tahoma"/>
          <w:color w:val="000000"/>
          <w:lang w:eastAsia="en-GB"/>
        </w:rPr>
        <w:t>kõauau</w:t>
      </w:r>
      <w:proofErr w:type="spellEnd"/>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It is a fantastic lesson/s. You can also incorporate thinking about Well-being and </w:t>
      </w:r>
      <w:proofErr w:type="spellStart"/>
      <w:r w:rsidRPr="008546F8">
        <w:rPr>
          <w:rFonts w:ascii="tahoma" w:eastAsia="Times New Roman" w:hAnsi="tahoma" w:cs="tahoma"/>
          <w:color w:val="000000"/>
          <w:lang w:eastAsia="en-GB"/>
        </w:rPr>
        <w:t>wairua</w:t>
      </w:r>
      <w:proofErr w:type="spellEnd"/>
      <w:r w:rsidRPr="008546F8">
        <w:rPr>
          <w:rFonts w:ascii="tahoma" w:eastAsia="Times New Roman" w:hAnsi="tahoma" w:cs="tahoma"/>
          <w:color w:val="000000"/>
          <w:lang w:eastAsia="en-GB"/>
        </w:rPr>
        <w:t xml:space="preserve"> (spirit). As most students cannot make proper sounds from their instruments unless they are calm and in a relaxed frame of mind.</w:t>
      </w:r>
    </w:p>
    <w:p w:rsid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Brian Flintoff's Taonga </w:t>
      </w:r>
      <w:proofErr w:type="spellStart"/>
      <w:r w:rsidRPr="008546F8">
        <w:rPr>
          <w:rFonts w:ascii="tahoma" w:eastAsia="Times New Roman" w:hAnsi="tahoma" w:cs="tahoma"/>
          <w:color w:val="000000"/>
          <w:lang w:eastAsia="en-GB"/>
        </w:rPr>
        <w:t>Puoro</w:t>
      </w:r>
      <w:proofErr w:type="spellEnd"/>
      <w:r w:rsidRPr="008546F8">
        <w:rPr>
          <w:rFonts w:ascii="tahoma" w:eastAsia="Times New Roman" w:hAnsi="tahoma" w:cs="tahoma"/>
          <w:color w:val="000000"/>
          <w:lang w:eastAsia="en-GB"/>
        </w:rPr>
        <w:t xml:space="preserve"> - Singing Treasures is very good and gives you instructions at the back how to make different Taonga </w:t>
      </w:r>
      <w:proofErr w:type="spellStart"/>
      <w:r w:rsidRPr="008546F8">
        <w:rPr>
          <w:rFonts w:ascii="tahoma" w:eastAsia="Times New Roman" w:hAnsi="tahoma" w:cs="tahoma"/>
          <w:color w:val="000000"/>
          <w:lang w:eastAsia="en-GB"/>
        </w:rPr>
        <w:t>Puoro</w:t>
      </w:r>
      <w:proofErr w:type="spellEnd"/>
      <w:r w:rsidRPr="008546F8">
        <w:rPr>
          <w:rFonts w:ascii="tahoma" w:eastAsia="Times New Roman" w:hAnsi="tahoma" w:cs="tahoma"/>
          <w:color w:val="000000"/>
          <w:lang w:eastAsia="en-GB"/>
        </w:rPr>
        <w:t>. I used </w:t>
      </w:r>
      <w:hyperlink r:id="rId5" w:anchor="desc" w:history="1">
        <w:r w:rsidRPr="008546F8">
          <w:rPr>
            <w:rFonts w:ascii="tahoma" w:eastAsia="Times New Roman" w:hAnsi="tahoma" w:cs="tahoma"/>
            <w:color w:val="0000FF"/>
            <w:u w:val="single"/>
            <w:lang w:eastAsia="en-GB"/>
          </w:rPr>
          <w:t>Wheelers</w:t>
        </w:r>
      </w:hyperlink>
      <w:r w:rsidRPr="008546F8">
        <w:rPr>
          <w:rFonts w:ascii="tahoma" w:eastAsia="Times New Roman" w:hAnsi="tahoma" w:cs="tahoma"/>
          <w:color w:val="000000"/>
          <w:lang w:eastAsia="en-GB"/>
        </w:rPr>
        <w:t> (which is a supplier for schools on books) as they were the cheapest. I got my librarian to order it for me.</w:t>
      </w:r>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Two activities that I got taught a week ago was with different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 xml:space="preserve">Demonstrate how you can play the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and how they can produce different sounds to the group.</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 xml:space="preserve">Then get everyone to pick a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and then sit in a circle (outside is better)</w:t>
      </w:r>
    </w:p>
    <w:p w:rsidR="008546F8" w:rsidRPr="008546F8" w:rsidRDefault="008546F8" w:rsidP="008546F8">
      <w:pPr>
        <w:numPr>
          <w:ilvl w:val="1"/>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 xml:space="preserve">Have an ample supply of different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as I tell my students that they should get the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to pick them and if someone picks the same one then just see which other one calls out to you.</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Get the students to close their eyes, and get them to breathe, in through the nose out the mouth and you can instruct them so the whole group does it together.</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Once everyone is breathing and quiet, get them to focus on the sounds around them.</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Give them some time, then get them to focus on a specific sound they hear. </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 xml:space="preserve">After some time, get them to imitate the sound with their </w:t>
      </w:r>
      <w:proofErr w:type="spellStart"/>
      <w:r w:rsidRPr="008546F8">
        <w:rPr>
          <w:rFonts w:ascii="tahoma" w:eastAsia="Times New Roman" w:hAnsi="tahoma" w:cs="tahoma"/>
          <w:color w:val="000000"/>
          <w:lang w:eastAsia="en-GB"/>
        </w:rPr>
        <w:t>tumutumu</w:t>
      </w:r>
      <w:proofErr w:type="spellEnd"/>
      <w:r w:rsidRPr="008546F8">
        <w:rPr>
          <w:rFonts w:ascii="tahoma" w:eastAsia="Times New Roman" w:hAnsi="tahoma" w:cs="tahoma"/>
          <w:color w:val="000000"/>
          <w:lang w:eastAsia="en-GB"/>
        </w:rPr>
        <w:t xml:space="preserve"> with different techniques you have taught them.</w:t>
      </w:r>
    </w:p>
    <w:p w:rsidR="008546F8" w:rsidRPr="008546F8" w:rsidRDefault="008546F8" w:rsidP="008546F8">
      <w:pPr>
        <w:numPr>
          <w:ilvl w:val="0"/>
          <w:numId w:val="1"/>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You should then get an arrangement of different sounds. </w:t>
      </w: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Next Activity</w:t>
      </w:r>
    </w:p>
    <w:p w:rsidR="008546F8" w:rsidRPr="008546F8" w:rsidRDefault="008546F8" w:rsidP="008546F8">
      <w:pPr>
        <w:numPr>
          <w:ilvl w:val="0"/>
          <w:numId w:val="2"/>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lastRenderedPageBreak/>
        <w:t>Again in the circle and they now control their own breathing pattern.</w:t>
      </w:r>
    </w:p>
    <w:p w:rsidR="008546F8" w:rsidRPr="008546F8" w:rsidRDefault="008546F8" w:rsidP="008546F8">
      <w:pPr>
        <w:numPr>
          <w:ilvl w:val="0"/>
          <w:numId w:val="2"/>
        </w:numPr>
        <w:spacing w:before="100" w:beforeAutospacing="1" w:after="100" w:afterAutospacing="1"/>
        <w:rPr>
          <w:rFonts w:ascii="tahoma" w:eastAsia="Times New Roman" w:hAnsi="tahoma" w:cs="tahoma"/>
          <w:color w:val="000000"/>
          <w:lang w:eastAsia="en-GB"/>
        </w:rPr>
      </w:pPr>
      <w:r w:rsidRPr="008546F8">
        <w:rPr>
          <w:rFonts w:ascii="tahoma" w:eastAsia="Times New Roman" w:hAnsi="tahoma" w:cs="tahoma"/>
          <w:color w:val="000000"/>
          <w:lang w:eastAsia="en-GB"/>
        </w:rPr>
        <w:t xml:space="preserve">Tell them when they breathe in, they listen to the sounds of other people playing taonga </w:t>
      </w:r>
      <w:proofErr w:type="spellStart"/>
      <w:r w:rsidRPr="008546F8">
        <w:rPr>
          <w:rFonts w:ascii="tahoma" w:eastAsia="Times New Roman" w:hAnsi="tahoma" w:cs="tahoma"/>
          <w:color w:val="000000"/>
          <w:lang w:eastAsia="en-GB"/>
        </w:rPr>
        <w:t>pūoro</w:t>
      </w:r>
      <w:proofErr w:type="spellEnd"/>
      <w:r w:rsidRPr="008546F8">
        <w:rPr>
          <w:rFonts w:ascii="tahoma" w:eastAsia="Times New Roman" w:hAnsi="tahoma" w:cs="tahoma"/>
          <w:color w:val="000000"/>
          <w:lang w:eastAsia="en-GB"/>
        </w:rPr>
        <w:t xml:space="preserve"> or the environment and when they exhale try and copy the rhythmic patter either trying to imitate the same timbre or changing it by playing the taonga </w:t>
      </w:r>
      <w:proofErr w:type="spellStart"/>
      <w:r w:rsidRPr="008546F8">
        <w:rPr>
          <w:rFonts w:ascii="tahoma" w:eastAsia="Times New Roman" w:hAnsi="tahoma" w:cs="tahoma"/>
          <w:color w:val="000000"/>
          <w:lang w:eastAsia="en-GB"/>
        </w:rPr>
        <w:t>puoro</w:t>
      </w:r>
      <w:proofErr w:type="spellEnd"/>
      <w:r w:rsidRPr="008546F8">
        <w:rPr>
          <w:rFonts w:ascii="tahoma" w:eastAsia="Times New Roman" w:hAnsi="tahoma" w:cs="tahoma"/>
          <w:color w:val="000000"/>
          <w:lang w:eastAsia="en-GB"/>
        </w:rPr>
        <w:t xml:space="preserve"> differently. </w:t>
      </w: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It is quite an amazing experience and actually quite uplifting and relaxing. Also, be aware that learning and playing taonga </w:t>
      </w:r>
      <w:proofErr w:type="spellStart"/>
      <w:r w:rsidRPr="008546F8">
        <w:rPr>
          <w:rFonts w:ascii="tahoma" w:eastAsia="Times New Roman" w:hAnsi="tahoma" w:cs="tahoma"/>
          <w:color w:val="000000"/>
          <w:lang w:eastAsia="en-GB"/>
        </w:rPr>
        <w:t>pūoro</w:t>
      </w:r>
      <w:proofErr w:type="spellEnd"/>
      <w:r w:rsidRPr="008546F8">
        <w:rPr>
          <w:rFonts w:ascii="tahoma" w:eastAsia="Times New Roman" w:hAnsi="tahoma" w:cs="tahoma"/>
          <w:color w:val="000000"/>
          <w:lang w:eastAsia="en-GB"/>
        </w:rPr>
        <w:t xml:space="preserve"> is not something that can be forced. Sometimes they will not sing properly unless you are calm and your </w:t>
      </w:r>
      <w:proofErr w:type="spellStart"/>
      <w:r w:rsidRPr="008546F8">
        <w:rPr>
          <w:rFonts w:ascii="tahoma" w:eastAsia="Times New Roman" w:hAnsi="tahoma" w:cs="tahoma"/>
          <w:color w:val="000000"/>
          <w:lang w:eastAsia="en-GB"/>
        </w:rPr>
        <w:t>wairua</w:t>
      </w:r>
      <w:proofErr w:type="spellEnd"/>
      <w:r w:rsidRPr="008546F8">
        <w:rPr>
          <w:rFonts w:ascii="tahoma" w:eastAsia="Times New Roman" w:hAnsi="tahoma" w:cs="tahoma"/>
          <w:color w:val="000000"/>
          <w:lang w:eastAsia="en-GB"/>
        </w:rPr>
        <w:t xml:space="preserve"> (spirit) is relaxed and in the right space.</w:t>
      </w: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w:t>
      </w:r>
    </w:p>
    <w:p w:rsidR="008546F8" w:rsidRPr="008546F8" w:rsidRDefault="008546F8" w:rsidP="008546F8">
      <w:pPr>
        <w:rPr>
          <w:rFonts w:ascii="tahoma" w:eastAsia="Times New Roman" w:hAnsi="tahoma" w:cs="tahoma"/>
          <w:color w:val="000000"/>
          <w:lang w:eastAsia="en-GB"/>
        </w:rPr>
      </w:pPr>
      <w:r w:rsidRPr="008546F8">
        <w:rPr>
          <w:rFonts w:ascii="tahoma" w:eastAsia="Times New Roman" w:hAnsi="tahoma" w:cs="tahoma"/>
          <w:color w:val="000000"/>
          <w:lang w:eastAsia="en-GB"/>
        </w:rPr>
        <w:t xml:space="preserve">Also, I have linked some good videos to see how to make some taonga </w:t>
      </w:r>
      <w:proofErr w:type="spellStart"/>
      <w:r w:rsidRPr="008546F8">
        <w:rPr>
          <w:rFonts w:ascii="tahoma" w:eastAsia="Times New Roman" w:hAnsi="tahoma" w:cs="tahoma"/>
          <w:color w:val="000000"/>
          <w:lang w:eastAsia="en-GB"/>
        </w:rPr>
        <w:t>pūoro</w:t>
      </w:r>
      <w:proofErr w:type="spellEnd"/>
      <w:r w:rsidRPr="008546F8">
        <w:rPr>
          <w:rFonts w:ascii="tahoma" w:eastAsia="Times New Roman" w:hAnsi="tahoma" w:cs="tahoma"/>
          <w:color w:val="000000"/>
          <w:lang w:eastAsia="en-GB"/>
        </w:rPr>
        <w:t xml:space="preserve"> or how they are playing them below.</w:t>
      </w:r>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Century Gothic" w:eastAsia="Times New Roman" w:hAnsi="Century Gothic" w:cs="tahoma"/>
          <w:color w:val="000000"/>
          <w:lang w:eastAsia="en-GB"/>
        </w:rPr>
        <w:t xml:space="preserve">A group of makers and players talking about their journey with taonga </w:t>
      </w:r>
      <w:proofErr w:type="spellStart"/>
      <w:r w:rsidRPr="008546F8">
        <w:rPr>
          <w:rFonts w:ascii="Century Gothic" w:eastAsia="Times New Roman" w:hAnsi="Century Gothic" w:cs="tahoma"/>
          <w:color w:val="000000"/>
          <w:lang w:eastAsia="en-GB"/>
        </w:rPr>
        <w:t>pūoro</w:t>
      </w:r>
      <w:proofErr w:type="spellEnd"/>
    </w:p>
    <w:p w:rsidR="008546F8" w:rsidRPr="008546F8" w:rsidRDefault="008546F8" w:rsidP="008546F8">
      <w:pPr>
        <w:rPr>
          <w:rFonts w:ascii="tahoma" w:eastAsia="Times New Roman" w:hAnsi="tahoma" w:cs="tahoma"/>
          <w:color w:val="000000"/>
          <w:lang w:eastAsia="en-GB"/>
        </w:rPr>
      </w:pPr>
      <w:hyperlink r:id="rId6" w:history="1">
        <w:r w:rsidRPr="008546F8">
          <w:rPr>
            <w:rFonts w:ascii="tahoma" w:eastAsia="Times New Roman" w:hAnsi="tahoma" w:cs="tahoma"/>
            <w:color w:val="0000FF"/>
            <w:u w:val="single"/>
            <w:lang w:eastAsia="en-GB"/>
          </w:rPr>
          <w:t xml:space="preserve">Talking Taonga </w:t>
        </w:r>
        <w:proofErr w:type="spellStart"/>
        <w:r w:rsidRPr="008546F8">
          <w:rPr>
            <w:rFonts w:ascii="tahoma" w:eastAsia="Times New Roman" w:hAnsi="tahoma" w:cs="tahoma"/>
            <w:color w:val="0000FF"/>
            <w:u w:val="single"/>
            <w:lang w:eastAsia="en-GB"/>
          </w:rPr>
          <w:t>Pūoro</w:t>
        </w:r>
        <w:proofErr w:type="spellEnd"/>
        <w:r w:rsidRPr="008546F8">
          <w:rPr>
            <w:rFonts w:ascii="tahoma" w:eastAsia="Times New Roman" w:hAnsi="tahoma" w:cs="tahoma"/>
            <w:color w:val="0000FF"/>
            <w:u w:val="single"/>
            <w:lang w:eastAsia="en-GB"/>
          </w:rPr>
          <w:t xml:space="preserve"> 2015</w:t>
        </w:r>
      </w:hyperlink>
    </w:p>
    <w:p w:rsidR="008546F8" w:rsidRPr="008546F8" w:rsidRDefault="008546F8" w:rsidP="008546F8">
      <w:pPr>
        <w:rPr>
          <w:rFonts w:ascii="tahoma" w:eastAsia="Times New Roman" w:hAnsi="tahoma" w:cs="tahoma"/>
          <w:color w:val="000000"/>
          <w:lang w:eastAsia="en-GB"/>
        </w:rPr>
      </w:pPr>
    </w:p>
    <w:p w:rsidR="008546F8" w:rsidRPr="008546F8" w:rsidRDefault="008546F8" w:rsidP="008546F8">
      <w:pPr>
        <w:rPr>
          <w:rFonts w:ascii="tahoma" w:eastAsia="Times New Roman" w:hAnsi="tahoma" w:cs="tahoma"/>
          <w:color w:val="000000"/>
          <w:lang w:eastAsia="en-GB"/>
        </w:rPr>
      </w:pPr>
      <w:r w:rsidRPr="008546F8">
        <w:rPr>
          <w:rFonts w:ascii="Century Gothic" w:eastAsia="Times New Roman" w:hAnsi="Century Gothic" w:cs="tahoma"/>
          <w:color w:val="000000"/>
          <w:lang w:eastAsia="en-GB"/>
        </w:rPr>
        <w:t xml:space="preserve">Sam Palmer making different types of </w:t>
      </w:r>
      <w:proofErr w:type="spellStart"/>
      <w:r w:rsidRPr="008546F8">
        <w:rPr>
          <w:rFonts w:ascii="Century Gothic" w:eastAsia="Times New Roman" w:hAnsi="Century Gothic" w:cs="tahoma"/>
          <w:color w:val="000000"/>
          <w:lang w:eastAsia="en-GB"/>
        </w:rPr>
        <w:t>kōauau</w:t>
      </w:r>
      <w:proofErr w:type="spellEnd"/>
    </w:p>
    <w:p w:rsidR="008546F8" w:rsidRPr="008546F8" w:rsidRDefault="008546F8" w:rsidP="008546F8">
      <w:pPr>
        <w:rPr>
          <w:rFonts w:ascii="tahoma" w:eastAsia="Times New Roman" w:hAnsi="tahoma" w:cs="tahoma"/>
          <w:color w:val="000000"/>
          <w:lang w:eastAsia="en-GB"/>
        </w:rPr>
      </w:pPr>
      <w:hyperlink r:id="rId7" w:history="1">
        <w:proofErr w:type="spellStart"/>
        <w:r w:rsidRPr="008546F8">
          <w:rPr>
            <w:rFonts w:ascii="tahoma" w:eastAsia="Times New Roman" w:hAnsi="tahoma" w:cs="tahoma"/>
            <w:color w:val="0000FF"/>
            <w:u w:val="single"/>
            <w:lang w:eastAsia="en-GB"/>
          </w:rPr>
          <w:t>Hangaia</w:t>
        </w:r>
        <w:proofErr w:type="spellEnd"/>
        <w:r w:rsidRPr="008546F8">
          <w:rPr>
            <w:rFonts w:ascii="tahoma" w:eastAsia="Times New Roman" w:hAnsi="tahoma" w:cs="tahoma"/>
            <w:color w:val="0000FF"/>
            <w:u w:val="single"/>
            <w:lang w:eastAsia="en-GB"/>
          </w:rPr>
          <w:t xml:space="preserve"> he </w:t>
        </w:r>
        <w:proofErr w:type="spellStart"/>
        <w:r w:rsidRPr="008546F8">
          <w:rPr>
            <w:rFonts w:ascii="tahoma" w:eastAsia="Times New Roman" w:hAnsi="tahoma" w:cs="tahoma"/>
            <w:color w:val="0000FF"/>
            <w:u w:val="single"/>
            <w:lang w:eastAsia="en-GB"/>
          </w:rPr>
          <w:t>kōaua</w:t>
        </w:r>
        <w:r w:rsidRPr="008546F8">
          <w:rPr>
            <w:rFonts w:ascii="tahoma" w:eastAsia="Times New Roman" w:hAnsi="tahoma" w:cs="tahoma"/>
            <w:color w:val="0000FF"/>
            <w:u w:val="single"/>
            <w:lang w:eastAsia="en-GB"/>
          </w:rPr>
          <w:t>u</w:t>
        </w:r>
        <w:proofErr w:type="spellEnd"/>
        <w:r w:rsidRPr="008546F8">
          <w:rPr>
            <w:rFonts w:ascii="tahoma" w:eastAsia="Times New Roman" w:hAnsi="tahoma" w:cs="tahoma"/>
            <w:color w:val="0000FF"/>
            <w:u w:val="single"/>
            <w:lang w:eastAsia="en-GB"/>
          </w:rPr>
          <w:t xml:space="preserve"> . Making </w:t>
        </w:r>
        <w:proofErr w:type="spellStart"/>
        <w:r w:rsidRPr="008546F8">
          <w:rPr>
            <w:rFonts w:ascii="tahoma" w:eastAsia="Times New Roman" w:hAnsi="tahoma" w:cs="tahoma"/>
            <w:color w:val="0000FF"/>
            <w:u w:val="single"/>
            <w:lang w:eastAsia="en-GB"/>
          </w:rPr>
          <w:t>māori</w:t>
        </w:r>
        <w:proofErr w:type="spellEnd"/>
        <w:r w:rsidRPr="008546F8">
          <w:rPr>
            <w:rFonts w:ascii="tahoma" w:eastAsia="Times New Roman" w:hAnsi="tahoma" w:cs="tahoma"/>
            <w:color w:val="0000FF"/>
            <w:u w:val="single"/>
            <w:lang w:eastAsia="en-GB"/>
          </w:rPr>
          <w:t xml:space="preserve"> flutes</w:t>
        </w:r>
      </w:hyperlink>
      <w:r w:rsidRPr="008546F8">
        <w:rPr>
          <w:rFonts w:ascii="Century Gothic" w:eastAsia="Times New Roman" w:hAnsi="Century Gothic" w:cs="tahoma"/>
          <w:color w:val="000000"/>
          <w:lang w:eastAsia="en-GB"/>
        </w:rPr>
        <w:br/>
      </w:r>
    </w:p>
    <w:p w:rsidR="008546F8" w:rsidRPr="008546F8" w:rsidRDefault="008546F8" w:rsidP="008546F8">
      <w:pPr>
        <w:spacing w:before="120"/>
        <w:rPr>
          <w:rFonts w:ascii="tahoma" w:eastAsia="Times New Roman" w:hAnsi="tahoma" w:cs="tahoma"/>
          <w:color w:val="000000"/>
          <w:lang w:eastAsia="en-GB"/>
        </w:rPr>
      </w:pPr>
      <w:r w:rsidRPr="008546F8">
        <w:rPr>
          <w:rFonts w:ascii="Century Gothic" w:eastAsia="Times New Roman" w:hAnsi="Century Gothic" w:cs="tahoma"/>
          <w:color w:val="000000"/>
          <w:lang w:eastAsia="en-GB"/>
        </w:rPr>
        <w:t xml:space="preserve">Taonga </w:t>
      </w:r>
      <w:proofErr w:type="spellStart"/>
      <w:r w:rsidRPr="008546F8">
        <w:rPr>
          <w:rFonts w:ascii="Century Gothic" w:eastAsia="Times New Roman" w:hAnsi="Century Gothic" w:cs="tahoma"/>
          <w:color w:val="000000"/>
          <w:lang w:eastAsia="en-GB"/>
        </w:rPr>
        <w:t>pūoro</w:t>
      </w:r>
      <w:proofErr w:type="spellEnd"/>
      <w:r w:rsidRPr="008546F8">
        <w:rPr>
          <w:rFonts w:ascii="Century Gothic" w:eastAsia="Times New Roman" w:hAnsi="Century Gothic" w:cs="tahoma"/>
          <w:color w:val="000000"/>
          <w:lang w:eastAsia="en-GB"/>
        </w:rPr>
        <w:t xml:space="preserve"> wānanga at Whanganui</w:t>
      </w:r>
    </w:p>
    <w:p w:rsidR="008546F8" w:rsidRPr="008546F8" w:rsidRDefault="008546F8" w:rsidP="008546F8">
      <w:pPr>
        <w:spacing w:before="120"/>
        <w:rPr>
          <w:rFonts w:ascii="tahoma" w:eastAsia="Times New Roman" w:hAnsi="tahoma" w:cs="tahoma"/>
          <w:color w:val="000000"/>
          <w:lang w:eastAsia="en-GB"/>
        </w:rPr>
      </w:pPr>
      <w:hyperlink r:id="rId8" w:tgtFrame="_blank" w:history="1">
        <w:proofErr w:type="spellStart"/>
        <w:r w:rsidRPr="008546F8">
          <w:rPr>
            <w:rFonts w:ascii="Century Gothic" w:eastAsia="Times New Roman" w:hAnsi="Century Gothic" w:cs="tahoma"/>
            <w:color w:val="0000FF"/>
            <w:u w:val="single"/>
            <w:lang w:eastAsia="en-GB"/>
          </w:rPr>
          <w:t>Mā</w:t>
        </w:r>
        <w:proofErr w:type="spellEnd"/>
        <w:r w:rsidRPr="008546F8">
          <w:rPr>
            <w:rFonts w:ascii="Century Gothic" w:eastAsia="Times New Roman" w:hAnsi="Century Gothic" w:cs="tahoma"/>
            <w:color w:val="0000FF"/>
            <w:u w:val="single"/>
            <w:lang w:eastAsia="en-GB"/>
          </w:rPr>
          <w:t xml:space="preserve"> </w:t>
        </w:r>
        <w:proofErr w:type="spellStart"/>
        <w:r w:rsidRPr="008546F8">
          <w:rPr>
            <w:rFonts w:ascii="Century Gothic" w:eastAsia="Times New Roman" w:hAnsi="Century Gothic" w:cs="tahoma"/>
            <w:color w:val="0000FF"/>
            <w:u w:val="single"/>
            <w:lang w:eastAsia="en-GB"/>
          </w:rPr>
          <w:t>te</w:t>
        </w:r>
        <w:proofErr w:type="spellEnd"/>
        <w:r w:rsidRPr="008546F8">
          <w:rPr>
            <w:rFonts w:ascii="Century Gothic" w:eastAsia="Times New Roman" w:hAnsi="Century Gothic" w:cs="tahoma"/>
            <w:color w:val="0000FF"/>
            <w:u w:val="single"/>
            <w:lang w:eastAsia="en-GB"/>
          </w:rPr>
          <w:t xml:space="preserve"> </w:t>
        </w:r>
        <w:proofErr w:type="spellStart"/>
        <w:r w:rsidRPr="008546F8">
          <w:rPr>
            <w:rFonts w:ascii="Century Gothic" w:eastAsia="Times New Roman" w:hAnsi="Century Gothic" w:cs="tahoma"/>
            <w:color w:val="0000FF"/>
            <w:u w:val="single"/>
            <w:lang w:eastAsia="en-GB"/>
          </w:rPr>
          <w:t>taringa</w:t>
        </w:r>
        <w:proofErr w:type="spellEnd"/>
        <w:r w:rsidRPr="008546F8">
          <w:rPr>
            <w:rFonts w:ascii="Century Gothic" w:eastAsia="Times New Roman" w:hAnsi="Century Gothic" w:cs="tahoma"/>
            <w:color w:val="0000FF"/>
            <w:u w:val="single"/>
            <w:lang w:eastAsia="en-GB"/>
          </w:rPr>
          <w:t xml:space="preserve">, ka kite- Whanganui Taonga </w:t>
        </w:r>
        <w:proofErr w:type="spellStart"/>
        <w:r w:rsidRPr="008546F8">
          <w:rPr>
            <w:rFonts w:ascii="Century Gothic" w:eastAsia="Times New Roman" w:hAnsi="Century Gothic" w:cs="tahoma"/>
            <w:color w:val="0000FF"/>
            <w:u w:val="single"/>
            <w:lang w:eastAsia="en-GB"/>
          </w:rPr>
          <w:t>Pūoro</w:t>
        </w:r>
        <w:proofErr w:type="spellEnd"/>
        <w:r w:rsidRPr="008546F8">
          <w:rPr>
            <w:rFonts w:ascii="Century Gothic" w:eastAsia="Times New Roman" w:hAnsi="Century Gothic" w:cs="tahoma"/>
            <w:color w:val="0000FF"/>
            <w:u w:val="single"/>
            <w:lang w:eastAsia="en-GB"/>
          </w:rPr>
          <w:t xml:space="preserve"> Wānanga 2015</w:t>
        </w:r>
      </w:hyperlink>
    </w:p>
    <w:p w:rsidR="008546F8" w:rsidRPr="008546F8" w:rsidRDefault="008546F8" w:rsidP="008546F8">
      <w:pPr>
        <w:spacing w:before="120"/>
        <w:rPr>
          <w:rFonts w:ascii="tahoma" w:eastAsia="Times New Roman" w:hAnsi="tahoma" w:cs="tahoma"/>
          <w:color w:val="000000"/>
          <w:lang w:eastAsia="en-GB"/>
        </w:rPr>
      </w:pPr>
    </w:p>
    <w:p w:rsidR="008546F8" w:rsidRPr="008546F8" w:rsidRDefault="008546F8" w:rsidP="008546F8">
      <w:pPr>
        <w:spacing w:before="120"/>
        <w:rPr>
          <w:rFonts w:ascii="tahoma" w:eastAsia="Times New Roman" w:hAnsi="tahoma" w:cs="tahoma"/>
          <w:color w:val="000000"/>
          <w:lang w:eastAsia="en-GB"/>
        </w:rPr>
      </w:pPr>
      <w:r w:rsidRPr="008546F8">
        <w:rPr>
          <w:rFonts w:ascii="Century Gothic" w:eastAsia="Times New Roman" w:hAnsi="Century Gothic" w:cs="tahoma"/>
          <w:color w:val="000000"/>
          <w:lang w:eastAsia="en-GB"/>
        </w:rPr>
        <w:t xml:space="preserve">Ariana </w:t>
      </w:r>
      <w:proofErr w:type="spellStart"/>
      <w:r w:rsidRPr="008546F8">
        <w:rPr>
          <w:rFonts w:ascii="Century Gothic" w:eastAsia="Times New Roman" w:hAnsi="Century Gothic" w:cs="tahoma"/>
          <w:color w:val="000000"/>
          <w:lang w:eastAsia="en-GB"/>
        </w:rPr>
        <w:t>Tikao</w:t>
      </w:r>
      <w:proofErr w:type="spellEnd"/>
      <w:r w:rsidRPr="008546F8">
        <w:rPr>
          <w:rFonts w:ascii="Century Gothic" w:eastAsia="Times New Roman" w:hAnsi="Century Gothic" w:cs="tahoma"/>
          <w:color w:val="000000"/>
          <w:lang w:eastAsia="en-GB"/>
        </w:rPr>
        <w:t xml:space="preserve">, James Webster, Alistair Fraser, and </w:t>
      </w:r>
      <w:proofErr w:type="spellStart"/>
      <w:r w:rsidRPr="008546F8">
        <w:rPr>
          <w:rFonts w:ascii="Century Gothic" w:eastAsia="Times New Roman" w:hAnsi="Century Gothic" w:cs="tahoma"/>
          <w:color w:val="000000"/>
          <w:lang w:eastAsia="en-GB"/>
        </w:rPr>
        <w:t>Horomona</w:t>
      </w:r>
      <w:proofErr w:type="spellEnd"/>
      <w:r w:rsidRPr="008546F8">
        <w:rPr>
          <w:rFonts w:ascii="Century Gothic" w:eastAsia="Times New Roman" w:hAnsi="Century Gothic" w:cs="tahoma"/>
          <w:color w:val="000000"/>
          <w:lang w:eastAsia="en-GB"/>
        </w:rPr>
        <w:t xml:space="preserve"> </w:t>
      </w:r>
      <w:proofErr w:type="spellStart"/>
      <w:r w:rsidRPr="008546F8">
        <w:rPr>
          <w:rFonts w:ascii="Century Gothic" w:eastAsia="Times New Roman" w:hAnsi="Century Gothic" w:cs="tahoma"/>
          <w:color w:val="000000"/>
          <w:lang w:eastAsia="en-GB"/>
        </w:rPr>
        <w:t>Horo</w:t>
      </w:r>
      <w:proofErr w:type="spellEnd"/>
      <w:r w:rsidRPr="008546F8">
        <w:rPr>
          <w:rFonts w:ascii="Century Gothic" w:eastAsia="Times New Roman" w:hAnsi="Century Gothic" w:cs="tahoma"/>
          <w:color w:val="000000"/>
          <w:lang w:eastAsia="en-GB"/>
        </w:rPr>
        <w:t xml:space="preserve"> perform '</w:t>
      </w:r>
      <w:proofErr w:type="spellStart"/>
      <w:r w:rsidRPr="008546F8">
        <w:rPr>
          <w:rFonts w:ascii="Century Gothic" w:eastAsia="Times New Roman" w:hAnsi="Century Gothic" w:cs="tahoma"/>
          <w:color w:val="000000"/>
          <w:lang w:eastAsia="en-GB"/>
        </w:rPr>
        <w:t>Raupatu</w:t>
      </w:r>
      <w:proofErr w:type="spellEnd"/>
      <w:r w:rsidRPr="008546F8">
        <w:rPr>
          <w:rFonts w:ascii="Century Gothic" w:eastAsia="Times New Roman" w:hAnsi="Century Gothic" w:cs="tahoma"/>
          <w:color w:val="000000"/>
          <w:lang w:eastAsia="en-GB"/>
        </w:rPr>
        <w:t>' | Scrolls 2017</w:t>
      </w:r>
    </w:p>
    <w:p w:rsidR="008546F8" w:rsidRPr="008546F8" w:rsidRDefault="008546F8" w:rsidP="008546F8">
      <w:pPr>
        <w:spacing w:before="120"/>
        <w:rPr>
          <w:rFonts w:ascii="tahoma" w:eastAsia="Times New Roman" w:hAnsi="tahoma" w:cs="tahoma"/>
          <w:color w:val="000000"/>
          <w:lang w:eastAsia="en-GB"/>
        </w:rPr>
      </w:pPr>
      <w:hyperlink r:id="rId9" w:tgtFrame="_blank" w:history="1">
        <w:r w:rsidRPr="008546F8">
          <w:rPr>
            <w:rFonts w:ascii="Century Gothic" w:eastAsia="Times New Roman" w:hAnsi="Century Gothic" w:cs="tahoma"/>
            <w:color w:val="0000FF"/>
            <w:u w:val="single"/>
            <w:lang w:eastAsia="en-GB"/>
          </w:rPr>
          <w:t xml:space="preserve">Ariana </w:t>
        </w:r>
        <w:proofErr w:type="spellStart"/>
        <w:r w:rsidRPr="008546F8">
          <w:rPr>
            <w:rFonts w:ascii="Century Gothic" w:eastAsia="Times New Roman" w:hAnsi="Century Gothic" w:cs="tahoma"/>
            <w:color w:val="0000FF"/>
            <w:u w:val="single"/>
            <w:lang w:eastAsia="en-GB"/>
          </w:rPr>
          <w:t>Tikao</w:t>
        </w:r>
        <w:proofErr w:type="spellEnd"/>
        <w:r w:rsidRPr="008546F8">
          <w:rPr>
            <w:rFonts w:ascii="Century Gothic" w:eastAsia="Times New Roman" w:hAnsi="Century Gothic" w:cs="tahoma"/>
            <w:color w:val="0000FF"/>
            <w:u w:val="single"/>
            <w:lang w:eastAsia="en-GB"/>
          </w:rPr>
          <w:t xml:space="preserve">, James Webster, Alistair Fraser, and </w:t>
        </w:r>
        <w:proofErr w:type="spellStart"/>
        <w:r w:rsidRPr="008546F8">
          <w:rPr>
            <w:rFonts w:ascii="Century Gothic" w:eastAsia="Times New Roman" w:hAnsi="Century Gothic" w:cs="tahoma"/>
            <w:color w:val="0000FF"/>
            <w:u w:val="single"/>
            <w:lang w:eastAsia="en-GB"/>
          </w:rPr>
          <w:t>Horomona</w:t>
        </w:r>
        <w:proofErr w:type="spellEnd"/>
        <w:r w:rsidRPr="008546F8">
          <w:rPr>
            <w:rFonts w:ascii="Century Gothic" w:eastAsia="Times New Roman" w:hAnsi="Century Gothic" w:cs="tahoma"/>
            <w:color w:val="0000FF"/>
            <w:u w:val="single"/>
            <w:lang w:eastAsia="en-GB"/>
          </w:rPr>
          <w:t xml:space="preserve"> </w:t>
        </w:r>
        <w:proofErr w:type="spellStart"/>
        <w:r w:rsidRPr="008546F8">
          <w:rPr>
            <w:rFonts w:ascii="Century Gothic" w:eastAsia="Times New Roman" w:hAnsi="Century Gothic" w:cs="tahoma"/>
            <w:color w:val="0000FF"/>
            <w:u w:val="single"/>
            <w:lang w:eastAsia="en-GB"/>
          </w:rPr>
          <w:t>Horo</w:t>
        </w:r>
        <w:proofErr w:type="spellEnd"/>
        <w:r w:rsidRPr="008546F8">
          <w:rPr>
            <w:rFonts w:ascii="Century Gothic" w:eastAsia="Times New Roman" w:hAnsi="Century Gothic" w:cs="tahoma"/>
            <w:color w:val="0000FF"/>
            <w:u w:val="single"/>
            <w:lang w:eastAsia="en-GB"/>
          </w:rPr>
          <w:t xml:space="preserve"> perform '</w:t>
        </w:r>
        <w:proofErr w:type="spellStart"/>
        <w:r w:rsidRPr="008546F8">
          <w:rPr>
            <w:rFonts w:ascii="Century Gothic" w:eastAsia="Times New Roman" w:hAnsi="Century Gothic" w:cs="tahoma"/>
            <w:color w:val="0000FF"/>
            <w:u w:val="single"/>
            <w:lang w:eastAsia="en-GB"/>
          </w:rPr>
          <w:t>Raupatu</w:t>
        </w:r>
        <w:proofErr w:type="spellEnd"/>
        <w:r w:rsidRPr="008546F8">
          <w:rPr>
            <w:rFonts w:ascii="Century Gothic" w:eastAsia="Times New Roman" w:hAnsi="Century Gothic" w:cs="tahoma"/>
            <w:color w:val="0000FF"/>
            <w:u w:val="single"/>
            <w:lang w:eastAsia="en-GB"/>
          </w:rPr>
          <w:t>' | Scrolls 2017</w:t>
        </w:r>
      </w:hyperlink>
    </w:p>
    <w:p w:rsidR="008546F8" w:rsidRDefault="008546F8"/>
    <w:sectPr w:rsidR="008546F8" w:rsidSect="00507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01B7"/>
    <w:multiLevelType w:val="multilevel"/>
    <w:tmpl w:val="DCE6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77519"/>
    <w:multiLevelType w:val="multilevel"/>
    <w:tmpl w:val="FE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F8"/>
    <w:rsid w:val="00000046"/>
    <w:rsid w:val="00017359"/>
    <w:rsid w:val="00051CDC"/>
    <w:rsid w:val="00146BA2"/>
    <w:rsid w:val="00171DDE"/>
    <w:rsid w:val="001C0A24"/>
    <w:rsid w:val="001F416A"/>
    <w:rsid w:val="003711CE"/>
    <w:rsid w:val="00411B4F"/>
    <w:rsid w:val="00447029"/>
    <w:rsid w:val="005078F3"/>
    <w:rsid w:val="005810ED"/>
    <w:rsid w:val="00650270"/>
    <w:rsid w:val="00717577"/>
    <w:rsid w:val="007516BE"/>
    <w:rsid w:val="007D2BF5"/>
    <w:rsid w:val="008546F8"/>
    <w:rsid w:val="00881F5B"/>
    <w:rsid w:val="009606E2"/>
    <w:rsid w:val="00997F00"/>
    <w:rsid w:val="009C0153"/>
    <w:rsid w:val="00A353E1"/>
    <w:rsid w:val="00AA598F"/>
    <w:rsid w:val="00AA715E"/>
    <w:rsid w:val="00AD1FE9"/>
    <w:rsid w:val="00B05870"/>
    <w:rsid w:val="00B810D7"/>
    <w:rsid w:val="00B93A6F"/>
    <w:rsid w:val="00C352C4"/>
    <w:rsid w:val="00CB46FC"/>
    <w:rsid w:val="00CB781C"/>
    <w:rsid w:val="00D027FF"/>
    <w:rsid w:val="00DE082A"/>
    <w:rsid w:val="00DF6BFB"/>
    <w:rsid w:val="00E379C7"/>
    <w:rsid w:val="00EA0740"/>
    <w:rsid w:val="00EF125F"/>
    <w:rsid w:val="00FD1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60643F"/>
  <w15:chartTrackingRefBased/>
  <w15:docId w15:val="{55788EC9-4235-7C47-95DB-1BD863C6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6F8"/>
  </w:style>
  <w:style w:type="character" w:styleId="Hyperlink">
    <w:name w:val="Hyperlink"/>
    <w:basedOn w:val="DefaultParagraphFont"/>
    <w:uiPriority w:val="99"/>
    <w:semiHidden/>
    <w:unhideWhenUsed/>
    <w:rsid w:val="008546F8"/>
    <w:rPr>
      <w:color w:val="0000FF"/>
      <w:u w:val="single"/>
    </w:rPr>
  </w:style>
  <w:style w:type="character" w:customStyle="1" w:styleId="gmail-il">
    <w:name w:val="gmail-il"/>
    <w:basedOn w:val="DefaultParagraphFont"/>
    <w:rsid w:val="008546F8"/>
  </w:style>
  <w:style w:type="paragraph" w:styleId="NormalWeb">
    <w:name w:val="Normal (Web)"/>
    <w:basedOn w:val="Normal"/>
    <w:uiPriority w:val="99"/>
    <w:semiHidden/>
    <w:unhideWhenUsed/>
    <w:rsid w:val="008546F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353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87">
          <w:marLeft w:val="0"/>
          <w:marRight w:val="0"/>
          <w:marTop w:val="0"/>
          <w:marBottom w:val="0"/>
          <w:divBdr>
            <w:top w:val="none" w:sz="0" w:space="0" w:color="auto"/>
            <w:left w:val="none" w:sz="0" w:space="0" w:color="auto"/>
            <w:bottom w:val="none" w:sz="0" w:space="0" w:color="auto"/>
            <w:right w:val="none" w:sz="0" w:space="0" w:color="auto"/>
          </w:divBdr>
        </w:div>
        <w:div w:id="230626389">
          <w:marLeft w:val="0"/>
          <w:marRight w:val="0"/>
          <w:marTop w:val="0"/>
          <w:marBottom w:val="0"/>
          <w:divBdr>
            <w:top w:val="none" w:sz="0" w:space="0" w:color="auto"/>
            <w:left w:val="none" w:sz="0" w:space="0" w:color="auto"/>
            <w:bottom w:val="none" w:sz="0" w:space="0" w:color="auto"/>
            <w:right w:val="none" w:sz="0" w:space="0" w:color="auto"/>
          </w:divBdr>
        </w:div>
        <w:div w:id="2105492926">
          <w:marLeft w:val="0"/>
          <w:marRight w:val="0"/>
          <w:marTop w:val="0"/>
          <w:marBottom w:val="0"/>
          <w:divBdr>
            <w:top w:val="none" w:sz="0" w:space="0" w:color="auto"/>
            <w:left w:val="none" w:sz="0" w:space="0" w:color="auto"/>
            <w:bottom w:val="none" w:sz="0" w:space="0" w:color="auto"/>
            <w:right w:val="none" w:sz="0" w:space="0" w:color="auto"/>
          </w:divBdr>
        </w:div>
        <w:div w:id="212154617">
          <w:marLeft w:val="0"/>
          <w:marRight w:val="0"/>
          <w:marTop w:val="0"/>
          <w:marBottom w:val="0"/>
          <w:divBdr>
            <w:top w:val="none" w:sz="0" w:space="0" w:color="auto"/>
            <w:left w:val="none" w:sz="0" w:space="0" w:color="auto"/>
            <w:bottom w:val="none" w:sz="0" w:space="0" w:color="auto"/>
            <w:right w:val="none" w:sz="0" w:space="0" w:color="auto"/>
          </w:divBdr>
          <w:divsChild>
            <w:div w:id="1051610157">
              <w:marLeft w:val="0"/>
              <w:marRight w:val="0"/>
              <w:marTop w:val="0"/>
              <w:marBottom w:val="0"/>
              <w:divBdr>
                <w:top w:val="none" w:sz="0" w:space="0" w:color="auto"/>
                <w:left w:val="none" w:sz="0" w:space="0" w:color="auto"/>
                <w:bottom w:val="none" w:sz="0" w:space="0" w:color="auto"/>
                <w:right w:val="none" w:sz="0" w:space="0" w:color="auto"/>
              </w:divBdr>
            </w:div>
            <w:div w:id="1986621184">
              <w:marLeft w:val="0"/>
              <w:marRight w:val="0"/>
              <w:marTop w:val="0"/>
              <w:marBottom w:val="0"/>
              <w:divBdr>
                <w:top w:val="none" w:sz="0" w:space="0" w:color="auto"/>
                <w:left w:val="none" w:sz="0" w:space="0" w:color="auto"/>
                <w:bottom w:val="none" w:sz="0" w:space="0" w:color="auto"/>
                <w:right w:val="none" w:sz="0" w:space="0" w:color="auto"/>
              </w:divBdr>
              <w:divsChild>
                <w:div w:id="10645486">
                  <w:marLeft w:val="0"/>
                  <w:marRight w:val="0"/>
                  <w:marTop w:val="0"/>
                  <w:marBottom w:val="0"/>
                  <w:divBdr>
                    <w:top w:val="none" w:sz="0" w:space="0" w:color="auto"/>
                    <w:left w:val="none" w:sz="0" w:space="0" w:color="auto"/>
                    <w:bottom w:val="none" w:sz="0" w:space="0" w:color="auto"/>
                    <w:right w:val="none" w:sz="0" w:space="0" w:color="auto"/>
                  </w:divBdr>
                </w:div>
                <w:div w:id="3461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139">
          <w:marLeft w:val="0"/>
          <w:marRight w:val="0"/>
          <w:marTop w:val="0"/>
          <w:marBottom w:val="0"/>
          <w:divBdr>
            <w:top w:val="none" w:sz="0" w:space="0" w:color="auto"/>
            <w:left w:val="none" w:sz="0" w:space="0" w:color="auto"/>
            <w:bottom w:val="none" w:sz="0" w:space="0" w:color="auto"/>
            <w:right w:val="none" w:sz="0" w:space="0" w:color="auto"/>
          </w:divBdr>
        </w:div>
        <w:div w:id="1679187369">
          <w:marLeft w:val="0"/>
          <w:marRight w:val="0"/>
          <w:marTop w:val="0"/>
          <w:marBottom w:val="0"/>
          <w:divBdr>
            <w:top w:val="none" w:sz="0" w:space="0" w:color="auto"/>
            <w:left w:val="none" w:sz="0" w:space="0" w:color="auto"/>
            <w:bottom w:val="none" w:sz="0" w:space="0" w:color="auto"/>
            <w:right w:val="none" w:sz="0" w:space="0" w:color="auto"/>
          </w:divBdr>
        </w:div>
        <w:div w:id="1013847934">
          <w:marLeft w:val="0"/>
          <w:marRight w:val="0"/>
          <w:marTop w:val="0"/>
          <w:marBottom w:val="0"/>
          <w:divBdr>
            <w:top w:val="none" w:sz="0" w:space="0" w:color="auto"/>
            <w:left w:val="none" w:sz="0" w:space="0" w:color="auto"/>
            <w:bottom w:val="none" w:sz="0" w:space="0" w:color="auto"/>
            <w:right w:val="none" w:sz="0" w:space="0" w:color="auto"/>
          </w:divBdr>
        </w:div>
        <w:div w:id="995106814">
          <w:marLeft w:val="0"/>
          <w:marRight w:val="0"/>
          <w:marTop w:val="0"/>
          <w:marBottom w:val="0"/>
          <w:divBdr>
            <w:top w:val="none" w:sz="0" w:space="0" w:color="auto"/>
            <w:left w:val="none" w:sz="0" w:space="0" w:color="auto"/>
            <w:bottom w:val="none" w:sz="0" w:space="0" w:color="auto"/>
            <w:right w:val="none" w:sz="0" w:space="0" w:color="auto"/>
          </w:divBdr>
        </w:div>
        <w:div w:id="1631015670">
          <w:marLeft w:val="0"/>
          <w:marRight w:val="0"/>
          <w:marTop w:val="0"/>
          <w:marBottom w:val="0"/>
          <w:divBdr>
            <w:top w:val="none" w:sz="0" w:space="0" w:color="auto"/>
            <w:left w:val="none" w:sz="0" w:space="0" w:color="auto"/>
            <w:bottom w:val="none" w:sz="0" w:space="0" w:color="auto"/>
            <w:right w:val="none" w:sz="0" w:space="0" w:color="auto"/>
          </w:divBdr>
        </w:div>
        <w:div w:id="1234510543">
          <w:marLeft w:val="0"/>
          <w:marRight w:val="0"/>
          <w:marTop w:val="0"/>
          <w:marBottom w:val="0"/>
          <w:divBdr>
            <w:top w:val="none" w:sz="0" w:space="0" w:color="auto"/>
            <w:left w:val="none" w:sz="0" w:space="0" w:color="auto"/>
            <w:bottom w:val="none" w:sz="0" w:space="0" w:color="auto"/>
            <w:right w:val="none" w:sz="0" w:space="0" w:color="auto"/>
          </w:divBdr>
        </w:div>
        <w:div w:id="1835106271">
          <w:marLeft w:val="0"/>
          <w:marRight w:val="0"/>
          <w:marTop w:val="0"/>
          <w:marBottom w:val="0"/>
          <w:divBdr>
            <w:top w:val="none" w:sz="0" w:space="0" w:color="auto"/>
            <w:left w:val="none" w:sz="0" w:space="0" w:color="auto"/>
            <w:bottom w:val="none" w:sz="0" w:space="0" w:color="auto"/>
            <w:right w:val="none" w:sz="0" w:space="0" w:color="auto"/>
          </w:divBdr>
        </w:div>
        <w:div w:id="783353871">
          <w:marLeft w:val="0"/>
          <w:marRight w:val="0"/>
          <w:marTop w:val="0"/>
          <w:marBottom w:val="0"/>
          <w:divBdr>
            <w:top w:val="none" w:sz="0" w:space="0" w:color="auto"/>
            <w:left w:val="none" w:sz="0" w:space="0" w:color="auto"/>
            <w:bottom w:val="none" w:sz="0" w:space="0" w:color="auto"/>
            <w:right w:val="none" w:sz="0" w:space="0" w:color="auto"/>
          </w:divBdr>
        </w:div>
        <w:div w:id="641082652">
          <w:marLeft w:val="0"/>
          <w:marRight w:val="0"/>
          <w:marTop w:val="0"/>
          <w:marBottom w:val="0"/>
          <w:divBdr>
            <w:top w:val="none" w:sz="0" w:space="0" w:color="auto"/>
            <w:left w:val="none" w:sz="0" w:space="0" w:color="auto"/>
            <w:bottom w:val="none" w:sz="0" w:space="0" w:color="auto"/>
            <w:right w:val="none" w:sz="0" w:space="0" w:color="auto"/>
          </w:divBdr>
        </w:div>
        <w:div w:id="887179502">
          <w:marLeft w:val="0"/>
          <w:marRight w:val="0"/>
          <w:marTop w:val="0"/>
          <w:marBottom w:val="0"/>
          <w:divBdr>
            <w:top w:val="none" w:sz="0" w:space="0" w:color="auto"/>
            <w:left w:val="none" w:sz="0" w:space="0" w:color="auto"/>
            <w:bottom w:val="none" w:sz="0" w:space="0" w:color="auto"/>
            <w:right w:val="none" w:sz="0" w:space="0" w:color="auto"/>
          </w:divBdr>
        </w:div>
        <w:div w:id="1999727958">
          <w:marLeft w:val="0"/>
          <w:marRight w:val="0"/>
          <w:marTop w:val="0"/>
          <w:marBottom w:val="0"/>
          <w:divBdr>
            <w:top w:val="none" w:sz="0" w:space="0" w:color="auto"/>
            <w:left w:val="none" w:sz="0" w:space="0" w:color="auto"/>
            <w:bottom w:val="none" w:sz="0" w:space="0" w:color="auto"/>
            <w:right w:val="none" w:sz="0" w:space="0" w:color="auto"/>
          </w:divBdr>
        </w:div>
        <w:div w:id="625817318">
          <w:marLeft w:val="0"/>
          <w:marRight w:val="0"/>
          <w:marTop w:val="0"/>
          <w:marBottom w:val="0"/>
          <w:divBdr>
            <w:top w:val="none" w:sz="0" w:space="0" w:color="auto"/>
            <w:left w:val="none" w:sz="0" w:space="0" w:color="auto"/>
            <w:bottom w:val="none" w:sz="0" w:space="0" w:color="auto"/>
            <w:right w:val="none" w:sz="0" w:space="0" w:color="auto"/>
          </w:divBdr>
        </w:div>
      </w:divsChild>
    </w:div>
    <w:div w:id="1082603581">
      <w:bodyDiv w:val="1"/>
      <w:marLeft w:val="0"/>
      <w:marRight w:val="0"/>
      <w:marTop w:val="0"/>
      <w:marBottom w:val="0"/>
      <w:divBdr>
        <w:top w:val="none" w:sz="0" w:space="0" w:color="auto"/>
        <w:left w:val="none" w:sz="0" w:space="0" w:color="auto"/>
        <w:bottom w:val="none" w:sz="0" w:space="0" w:color="auto"/>
        <w:right w:val="none" w:sz="0" w:space="0" w:color="auto"/>
      </w:divBdr>
      <w:divsChild>
        <w:div w:id="450124798">
          <w:marLeft w:val="0"/>
          <w:marRight w:val="0"/>
          <w:marTop w:val="0"/>
          <w:marBottom w:val="0"/>
          <w:divBdr>
            <w:top w:val="none" w:sz="0" w:space="0" w:color="auto"/>
            <w:left w:val="none" w:sz="0" w:space="0" w:color="auto"/>
            <w:bottom w:val="none" w:sz="0" w:space="0" w:color="auto"/>
            <w:right w:val="none" w:sz="0" w:space="0" w:color="auto"/>
          </w:divBdr>
        </w:div>
        <w:div w:id="924613912">
          <w:marLeft w:val="0"/>
          <w:marRight w:val="0"/>
          <w:marTop w:val="0"/>
          <w:marBottom w:val="0"/>
          <w:divBdr>
            <w:top w:val="none" w:sz="0" w:space="0" w:color="auto"/>
            <w:left w:val="none" w:sz="0" w:space="0" w:color="auto"/>
            <w:bottom w:val="none" w:sz="0" w:space="0" w:color="auto"/>
            <w:right w:val="none" w:sz="0" w:space="0" w:color="auto"/>
          </w:divBdr>
        </w:div>
        <w:div w:id="629556989">
          <w:marLeft w:val="0"/>
          <w:marRight w:val="0"/>
          <w:marTop w:val="0"/>
          <w:marBottom w:val="0"/>
          <w:divBdr>
            <w:top w:val="none" w:sz="0" w:space="0" w:color="auto"/>
            <w:left w:val="none" w:sz="0" w:space="0" w:color="auto"/>
            <w:bottom w:val="none" w:sz="0" w:space="0" w:color="auto"/>
            <w:right w:val="none" w:sz="0" w:space="0" w:color="auto"/>
          </w:divBdr>
        </w:div>
        <w:div w:id="2048604132">
          <w:marLeft w:val="0"/>
          <w:marRight w:val="0"/>
          <w:marTop w:val="0"/>
          <w:marBottom w:val="0"/>
          <w:divBdr>
            <w:top w:val="none" w:sz="0" w:space="0" w:color="auto"/>
            <w:left w:val="none" w:sz="0" w:space="0" w:color="auto"/>
            <w:bottom w:val="none" w:sz="0" w:space="0" w:color="auto"/>
            <w:right w:val="none" w:sz="0" w:space="0" w:color="auto"/>
          </w:divBdr>
        </w:div>
        <w:div w:id="1285769139">
          <w:marLeft w:val="0"/>
          <w:marRight w:val="0"/>
          <w:marTop w:val="0"/>
          <w:marBottom w:val="0"/>
          <w:divBdr>
            <w:top w:val="none" w:sz="0" w:space="0" w:color="auto"/>
            <w:left w:val="none" w:sz="0" w:space="0" w:color="auto"/>
            <w:bottom w:val="none" w:sz="0" w:space="0" w:color="auto"/>
            <w:right w:val="none" w:sz="0" w:space="0" w:color="auto"/>
          </w:divBdr>
        </w:div>
        <w:div w:id="811368367">
          <w:marLeft w:val="0"/>
          <w:marRight w:val="0"/>
          <w:marTop w:val="0"/>
          <w:marBottom w:val="0"/>
          <w:divBdr>
            <w:top w:val="none" w:sz="0" w:space="0" w:color="auto"/>
            <w:left w:val="none" w:sz="0" w:space="0" w:color="auto"/>
            <w:bottom w:val="none" w:sz="0" w:space="0" w:color="auto"/>
            <w:right w:val="none" w:sz="0" w:space="0" w:color="auto"/>
          </w:divBdr>
        </w:div>
        <w:div w:id="40025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UYrg-UfyJA" TargetMode="External"/><Relationship Id="rId3" Type="http://schemas.openxmlformats.org/officeDocument/2006/relationships/settings" Target="settings.xml"/><Relationship Id="rId7" Type="http://schemas.openxmlformats.org/officeDocument/2006/relationships/hyperlink" Target="https://www.youtube.com/watch?v=j_EUDHTxJY8&amp;t=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77571638" TargetMode="External"/><Relationship Id="rId11" Type="http://schemas.openxmlformats.org/officeDocument/2006/relationships/theme" Target="theme/theme1.xml"/><Relationship Id="rId5" Type="http://schemas.openxmlformats.org/officeDocument/2006/relationships/hyperlink" Target="https://www.wheelers.co.nz/books/9781877333149-taonga-puo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7eTKvyTx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Emo</dc:creator>
  <cp:keywords/>
  <dc:description/>
  <cp:lastModifiedBy>Martin Emo</cp:lastModifiedBy>
  <cp:revision>1</cp:revision>
  <dcterms:created xsi:type="dcterms:W3CDTF">2019-12-06T00:54:00Z</dcterms:created>
  <dcterms:modified xsi:type="dcterms:W3CDTF">2019-12-06T00:57:00Z</dcterms:modified>
</cp:coreProperties>
</file>