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1A" w:rsidRDefault="002E4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91182</w:t>
      </w:r>
      <w:r w:rsidRPr="002E412B">
        <w:rPr>
          <w:b/>
          <w:sz w:val="24"/>
          <w:szCs w:val="24"/>
        </w:rPr>
        <w:t>: Level Two Art History - Meaning of Imagery</w:t>
      </w:r>
    </w:p>
    <w:p w:rsidR="002E412B" w:rsidRPr="002E412B" w:rsidRDefault="002E412B" w:rsidP="002E412B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2E412B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en-NZ"/>
        </w:rPr>
        <w:t>Aspects of Gothic Art (1120–1420)</w:t>
      </w:r>
    </w:p>
    <w:p w:rsidR="00A90D33" w:rsidRDefault="002E412B" w:rsidP="00A90D33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2E412B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Religious beliefs (Christianity, lives of the Holy Family and saints, depictions of heaven and hell, the importance of relics)</w:t>
      </w:r>
    </w:p>
    <w:p w:rsidR="00A90D33" w:rsidRPr="00A90D33" w:rsidRDefault="00A90D33" w:rsidP="00A90D33">
      <w:pPr>
        <w:pStyle w:val="ListParagraph"/>
        <w:numPr>
          <w:ilvl w:val="0"/>
          <w:numId w:val="1"/>
        </w:numPr>
        <w:spacing w:after="0" w:line="285" w:lineRule="atLeast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 w:rsidRPr="00A90D33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Christianity:</w:t>
      </w:r>
    </w:p>
    <w:p w:rsidR="00A90D33" w:rsidRDefault="00A90D33" w:rsidP="00A90D33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https://en.wikipedia.org/wiki/History_of_Christianity_during_the_Middle_Ages</w:t>
        </w:r>
      </w:hyperlink>
    </w:p>
    <w:p w:rsidR="00A90D33" w:rsidRDefault="00A90D33" w:rsidP="00A90D33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Christian rituals and beliefs during the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Middle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Ages</w:t>
      </w:r>
    </w:p>
    <w:p w:rsidR="00A90D33" w:rsidRDefault="00A90D33" w:rsidP="00A90D33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6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http://ic.galegroup.com/ic/whic/ReferenceDetailsPage/ReferenceDetailsWindow?zid=eebcdbb0208e225653232dd368ecc6a1&amp;action=2&amp;catId=&amp;documentId=GALE%7CCV2643450147&amp;userGroupName=san66643&amp;jsid=20707927cb5536fcf0abf96c438f314e</w:t>
        </w:r>
      </w:hyperlink>
    </w:p>
    <w:p w:rsidR="00A90D33" w:rsidRDefault="00A90D33" w:rsidP="00A90D33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Importance of the cathedral in Gothic Christian beliefs</w:t>
      </w:r>
    </w:p>
    <w:p w:rsidR="00A90D33" w:rsidRDefault="00A90D33" w:rsidP="00A90D33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7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https://en.wikipedia.org/wiki/Christianity</w:t>
        </w:r>
      </w:hyperlink>
    </w:p>
    <w:p w:rsidR="009528E0" w:rsidRDefault="00A90D33" w:rsidP="00D02A7B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Bas</w:t>
      </w:r>
      <w:r w:rsidR="00D02A7B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ic philosophies of Christianity</w:t>
      </w:r>
      <w:bookmarkStart w:id="0" w:name="_GoBack"/>
      <w:bookmarkEnd w:id="0"/>
    </w:p>
    <w:p w:rsidR="009528E0" w:rsidRPr="002E412B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2E412B" w:rsidRPr="00A90D33" w:rsidRDefault="002E412B" w:rsidP="002E412B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 w:rsidRPr="00A90D33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Domestic and everyday life (roles of men and women, work)</w:t>
      </w:r>
    </w:p>
    <w:p w:rsidR="009528E0" w:rsidRDefault="006E3021" w:rsidP="006E3021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Medieval Life</w:t>
      </w:r>
    </w:p>
    <w:p w:rsidR="006E3021" w:rsidRDefault="006E3021" w:rsidP="006E3021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8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http://www.medieval-spell.com/Medieval-Life.html</w:t>
        </w:r>
      </w:hyperlink>
    </w:p>
    <w:p w:rsidR="006E3021" w:rsidRDefault="006E3021" w:rsidP="006E3021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Life for Medieval Women</w:t>
      </w:r>
    </w:p>
    <w:p w:rsidR="009528E0" w:rsidRDefault="006E3021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9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http://www.medieval-spell.com/Roles-Of-Women-In-The-Middle-Ages.html</w:t>
        </w:r>
      </w:hyperlink>
    </w:p>
    <w:p w:rsidR="006E3021" w:rsidRDefault="006E3021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Medieval Food</w:t>
      </w:r>
    </w:p>
    <w:p w:rsidR="006E3021" w:rsidRDefault="006E3021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10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http://www.medieval-spell.com/Medieval-Cooking.html</w:t>
        </w:r>
      </w:hyperlink>
    </w:p>
    <w:p w:rsidR="006E3021" w:rsidRPr="002E412B" w:rsidRDefault="006E3021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2E412B" w:rsidRDefault="002E412B" w:rsidP="002E412B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 w:rsidRPr="00506036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Landscape, animals, and seasons</w:t>
      </w:r>
    </w:p>
    <w:p w:rsidR="00506036" w:rsidRDefault="00CC020F" w:rsidP="00506036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1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https://www.bl.uk/the-middle-ages/articles/peasants-and-their-role-in-rural-life</w:t>
        </w:r>
      </w:hyperlink>
    </w:p>
    <w:p w:rsidR="00CC020F" w:rsidRDefault="00CC020F" w:rsidP="00506036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Peasants and their role in rural life</w:t>
      </w:r>
    </w:p>
    <w:p w:rsidR="00CC020F" w:rsidRDefault="00CC020F" w:rsidP="00506036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2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http://www.redwulf.info/rural/index.html</w:t>
        </w:r>
      </w:hyperlink>
    </w:p>
    <w:p w:rsidR="00CC020F" w:rsidRDefault="00CC020F" w:rsidP="00506036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Medieval rural life</w:t>
      </w:r>
    </w:p>
    <w:p w:rsidR="00CC020F" w:rsidRDefault="00CC020F" w:rsidP="00506036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3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http://www.timeref.com/life/countrylife.htm</w:t>
        </w:r>
      </w:hyperlink>
    </w:p>
    <w:p w:rsidR="00CC020F" w:rsidRDefault="00CC020F" w:rsidP="00506036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Life in the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Medieval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countryside.</w:t>
      </w:r>
    </w:p>
    <w:p w:rsidR="009528E0" w:rsidRPr="002E412B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2E412B" w:rsidRDefault="002E412B" w:rsidP="002E412B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 w:rsidRPr="0091495F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Wealth, power, and influence</w:t>
      </w:r>
    </w:p>
    <w:p w:rsidR="0091495F" w:rsidRDefault="0091495F" w:rsidP="0091495F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4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https://www.britannica.com/place/France/Economy-society-and-culture-in-the-Middle-Ages-c-900-1300</w:t>
        </w:r>
      </w:hyperlink>
    </w:p>
    <w:p w:rsidR="0091495F" w:rsidRDefault="0091495F" w:rsidP="0091495F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Economy, society and culture in the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Middle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Ages.</w:t>
      </w:r>
    </w:p>
    <w:p w:rsidR="0091495F" w:rsidRDefault="0091495F" w:rsidP="0091495F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5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http://www.essential-humanities.net/western-history/later-medieval-europe/#society</w:t>
        </w:r>
      </w:hyperlink>
    </w:p>
    <w:p w:rsidR="0091495F" w:rsidRDefault="0091495F" w:rsidP="0091495F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Late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Middle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Ages society</w:t>
      </w:r>
    </w:p>
    <w:p w:rsidR="00561446" w:rsidRDefault="00561446" w:rsidP="0091495F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6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https://www.thoughtco.com/defining-the-middle-ages-part-6-1788883</w:t>
        </w:r>
      </w:hyperlink>
    </w:p>
    <w:p w:rsidR="00561446" w:rsidRDefault="00561446" w:rsidP="0091495F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Politics in the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Middle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Ages.</w:t>
      </w:r>
    </w:p>
    <w:p w:rsidR="009528E0" w:rsidRPr="002E412B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2E412B" w:rsidRDefault="002E412B" w:rsidP="002E412B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 w:rsidRPr="002044F5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The world of knights (feudalism, siege, and battle)</w:t>
      </w:r>
    </w:p>
    <w:p w:rsidR="002044F5" w:rsidRPr="00D02A7B" w:rsidRDefault="00D02A7B" w:rsidP="002044F5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7" w:history="1">
        <w:r w:rsidRPr="00D02A7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http://www.lordsandladies.org/middle-ages-knights.htm</w:t>
        </w:r>
      </w:hyperlink>
    </w:p>
    <w:p w:rsidR="00D02A7B" w:rsidRDefault="00D02A7B" w:rsidP="002044F5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D02A7B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Middle Age knights</w:t>
      </w:r>
    </w:p>
    <w:p w:rsidR="00D02A7B" w:rsidRDefault="00D02A7B" w:rsidP="002044F5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8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http://www.medieval-life-and-times.info/medieval-knights/</w:t>
        </w:r>
      </w:hyperlink>
    </w:p>
    <w:p w:rsidR="00D02A7B" w:rsidRDefault="00D02A7B" w:rsidP="002044F5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Life and times of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Medieval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knights</w:t>
      </w:r>
    </w:p>
    <w:p w:rsidR="00D02A7B" w:rsidRDefault="00D02A7B" w:rsidP="002044F5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9" w:history="1">
        <w:r w:rsidRPr="00832D6C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https://en.wikipedia.org/wiki/Feudalism</w:t>
        </w:r>
      </w:hyperlink>
    </w:p>
    <w:p w:rsidR="00D02A7B" w:rsidRPr="00D02A7B" w:rsidRDefault="00D02A7B" w:rsidP="002044F5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What was feudalism and how was this structured within society.</w:t>
      </w: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528E0" w:rsidRDefault="009528E0" w:rsidP="009528E0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2E412B" w:rsidRPr="002E412B" w:rsidRDefault="002E412B">
      <w:pPr>
        <w:rPr>
          <w:b/>
          <w:sz w:val="24"/>
          <w:szCs w:val="24"/>
        </w:rPr>
      </w:pPr>
    </w:p>
    <w:sectPr w:rsidR="002E412B" w:rsidRPr="002E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063"/>
    <w:multiLevelType w:val="multilevel"/>
    <w:tmpl w:val="73B2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40958"/>
    <w:multiLevelType w:val="multilevel"/>
    <w:tmpl w:val="6BB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31C86"/>
    <w:multiLevelType w:val="multilevel"/>
    <w:tmpl w:val="D60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671A"/>
    <w:multiLevelType w:val="hybridMultilevel"/>
    <w:tmpl w:val="573634AE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2B"/>
    <w:rsid w:val="002044F5"/>
    <w:rsid w:val="002E412B"/>
    <w:rsid w:val="00383E8F"/>
    <w:rsid w:val="00496EE3"/>
    <w:rsid w:val="00506036"/>
    <w:rsid w:val="00561446"/>
    <w:rsid w:val="006E3021"/>
    <w:rsid w:val="0091495F"/>
    <w:rsid w:val="009528E0"/>
    <w:rsid w:val="00A20A83"/>
    <w:rsid w:val="00A90D33"/>
    <w:rsid w:val="00CC020F"/>
    <w:rsid w:val="00D02A7B"/>
    <w:rsid w:val="00E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3C3E-4C68-44A1-AF03-B8EDDE1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E412B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D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-spell.com/Medieval-Life.html" TargetMode="External"/><Relationship Id="rId13" Type="http://schemas.openxmlformats.org/officeDocument/2006/relationships/hyperlink" Target="http://www.timeref.com/life/countrylife.htm" TargetMode="External"/><Relationship Id="rId18" Type="http://schemas.openxmlformats.org/officeDocument/2006/relationships/hyperlink" Target="http://www.medieval-life-and-times.info/medieval-knigh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Christianity" TargetMode="External"/><Relationship Id="rId12" Type="http://schemas.openxmlformats.org/officeDocument/2006/relationships/hyperlink" Target="http://www.redwulf.info/rural/index.html" TargetMode="External"/><Relationship Id="rId17" Type="http://schemas.openxmlformats.org/officeDocument/2006/relationships/hyperlink" Target="http://www.lordsandladies.org/middle-ages-knigh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defining-the-middle-ages-part-6-17888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c.galegroup.com/ic/whic/ReferenceDetailsPage/ReferenceDetailsWindow?zid=eebcdbb0208e225653232dd368ecc6a1&amp;action=2&amp;catId=&amp;documentId=GALE%7CCV2643450147&amp;userGroupName=san66643&amp;jsid=20707927cb5536fcf0abf96c438f314e" TargetMode="External"/><Relationship Id="rId11" Type="http://schemas.openxmlformats.org/officeDocument/2006/relationships/hyperlink" Target="https://www.bl.uk/the-middle-ages/articles/peasants-and-their-role-in-rural-life" TargetMode="External"/><Relationship Id="rId5" Type="http://schemas.openxmlformats.org/officeDocument/2006/relationships/hyperlink" Target="https://en.wikipedia.org/wiki/History_of_Christianity_during_the_Middle_Ages" TargetMode="External"/><Relationship Id="rId15" Type="http://schemas.openxmlformats.org/officeDocument/2006/relationships/hyperlink" Target="http://www.essential-humanities.net/western-history/later-medieval-europe/#society" TargetMode="External"/><Relationship Id="rId10" Type="http://schemas.openxmlformats.org/officeDocument/2006/relationships/hyperlink" Target="http://www.medieval-spell.com/Medieval-Cooking.html" TargetMode="External"/><Relationship Id="rId19" Type="http://schemas.openxmlformats.org/officeDocument/2006/relationships/hyperlink" Target="https://en.wikipedia.org/wiki/Feudal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val-spell.com/Roles-Of-Women-In-The-Middle-Ages.html" TargetMode="External"/><Relationship Id="rId14" Type="http://schemas.openxmlformats.org/officeDocument/2006/relationships/hyperlink" Target="https://www.britannica.com/place/France/Economy-society-and-culture-in-the-Middle-Ages-c-900-1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Waanders,S</cp:lastModifiedBy>
  <cp:revision>9</cp:revision>
  <dcterms:created xsi:type="dcterms:W3CDTF">2017-11-19T09:27:00Z</dcterms:created>
  <dcterms:modified xsi:type="dcterms:W3CDTF">2017-11-27T00:03:00Z</dcterms:modified>
</cp:coreProperties>
</file>